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A" w:rsidRPr="00EE6156" w:rsidRDefault="00B03F6A" w:rsidP="00B03F6A">
      <w:pPr>
        <w:jc w:val="center"/>
        <w:rPr>
          <w:sz w:val="28"/>
          <w:szCs w:val="28"/>
        </w:rPr>
      </w:pPr>
      <w:bookmarkStart w:id="0" w:name="_GoBack"/>
      <w:bookmarkEnd w:id="0"/>
      <w:r w:rsidRPr="00EE6156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использованных </w:t>
      </w:r>
      <w:r w:rsidRPr="00EE6156">
        <w:rPr>
          <w:sz w:val="28"/>
          <w:szCs w:val="28"/>
        </w:rPr>
        <w:t>средств самообложения за 20</w:t>
      </w:r>
      <w:r>
        <w:rPr>
          <w:sz w:val="28"/>
          <w:szCs w:val="28"/>
        </w:rPr>
        <w:t xml:space="preserve">21 год по </w:t>
      </w:r>
      <w:proofErr w:type="spellStart"/>
      <w:r>
        <w:rPr>
          <w:sz w:val="28"/>
          <w:szCs w:val="28"/>
        </w:rPr>
        <w:t>Узякскому</w:t>
      </w:r>
      <w:proofErr w:type="spellEnd"/>
      <w:r>
        <w:rPr>
          <w:sz w:val="28"/>
          <w:szCs w:val="28"/>
        </w:rPr>
        <w:t xml:space="preserve"> сельскому поселению(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81"/>
        <w:gridCol w:w="2586"/>
        <w:gridCol w:w="1091"/>
        <w:gridCol w:w="970"/>
        <w:gridCol w:w="1267"/>
        <w:gridCol w:w="837"/>
        <w:gridCol w:w="1418"/>
        <w:gridCol w:w="1068"/>
      </w:tblGrid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№/п</w:t>
            </w:r>
          </w:p>
        </w:tc>
        <w:tc>
          <w:tcPr>
            <w:tcW w:w="258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Узяк</w:t>
            </w:r>
            <w:proofErr w:type="spellEnd"/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Сауш</w:t>
            </w:r>
            <w:proofErr w:type="spellEnd"/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Шармаши</w:t>
            </w:r>
            <w:proofErr w:type="spellEnd"/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Алга</w:t>
            </w: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</w:t>
            </w:r>
          </w:p>
        </w:tc>
        <w:tc>
          <w:tcPr>
            <w:tcW w:w="103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>
              <w:rPr>
                <w:sz w:val="24"/>
                <w:szCs w:val="24"/>
              </w:rPr>
              <w:t>свещение</w:t>
            </w:r>
            <w:proofErr w:type="spellEnd"/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</w:t>
            </w: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</w:t>
            </w:r>
            <w:proofErr w:type="spellStart"/>
            <w:r w:rsidRPr="00B03F6A">
              <w:rPr>
                <w:sz w:val="24"/>
                <w:szCs w:val="24"/>
              </w:rPr>
              <w:t>зготовление</w:t>
            </w:r>
            <w:proofErr w:type="spellEnd"/>
            <w:r w:rsidRPr="00B03F6A">
              <w:rPr>
                <w:sz w:val="24"/>
                <w:szCs w:val="24"/>
              </w:rPr>
              <w:t xml:space="preserve"> и установка указателей наименований улиц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B03F6A">
              <w:rPr>
                <w:sz w:val="24"/>
                <w:szCs w:val="24"/>
              </w:rPr>
              <w:t>риобретение</w:t>
            </w:r>
            <w:proofErr w:type="spellEnd"/>
            <w:r w:rsidRPr="00B03F6A">
              <w:rPr>
                <w:sz w:val="24"/>
                <w:szCs w:val="24"/>
              </w:rPr>
              <w:t xml:space="preserve"> и установка качелей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8D3AD3" w:rsidRDefault="008D3AD3" w:rsidP="008D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Тр</w:t>
            </w:r>
            <w:proofErr w:type="spellStart"/>
            <w:r>
              <w:rPr>
                <w:sz w:val="24"/>
                <w:szCs w:val="24"/>
              </w:rPr>
              <w:t>уба</w:t>
            </w:r>
            <w:proofErr w:type="spellEnd"/>
            <w:r>
              <w:rPr>
                <w:sz w:val="24"/>
                <w:szCs w:val="24"/>
              </w:rPr>
              <w:t xml:space="preserve"> через дорогу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8D3AD3" w:rsidRPr="00B03F6A" w:rsidRDefault="008D3AD3" w:rsidP="00B03F6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Ремонт мемориального комплекса «</w:t>
            </w:r>
            <w:proofErr w:type="spellStart"/>
            <w:r>
              <w:rPr>
                <w:sz w:val="24"/>
                <w:szCs w:val="24"/>
              </w:rPr>
              <w:t>Аллар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көрәшкәннәр”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9D1CAF" w:rsidTr="008D3AD3">
        <w:tc>
          <w:tcPr>
            <w:tcW w:w="680" w:type="dxa"/>
          </w:tcPr>
          <w:p w:rsidR="008D3AD3" w:rsidRPr="00B03F6A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2586" w:type="dxa"/>
          </w:tcPr>
          <w:p w:rsidR="008D3AD3" w:rsidRPr="00B03F6A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Благоустройство территории клуба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153500</w:t>
            </w: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153500</w:t>
            </w:r>
          </w:p>
        </w:tc>
      </w:tr>
      <w:tr w:rsidR="009D1CAF" w:rsidTr="008D3AD3">
        <w:tc>
          <w:tcPr>
            <w:tcW w:w="680" w:type="dxa"/>
          </w:tcPr>
          <w:p w:rsidR="008D3AD3" w:rsidRPr="00B03F6A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2586" w:type="dxa"/>
          </w:tcPr>
          <w:p w:rsidR="008D3AD3" w:rsidRP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Благоустройство место проведения “Сабантуя”</w:t>
            </w:r>
          </w:p>
        </w:tc>
        <w:tc>
          <w:tcPr>
            <w:tcW w:w="1101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2586" w:type="dxa"/>
          </w:tcPr>
          <w:p w:rsidR="008D3AD3" w:rsidRP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Чистка дорог от снега</w:t>
            </w:r>
          </w:p>
        </w:tc>
        <w:tc>
          <w:tcPr>
            <w:tcW w:w="1101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980" w:type="dxa"/>
          </w:tcPr>
          <w:p w:rsidR="008D3AD3" w:rsidRDefault="009D1CAF" w:rsidP="009D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2586" w:type="dxa"/>
          </w:tcPr>
          <w:p w:rsidR="008D3AD3" w:rsidRP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Ремонт моста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24800</w:t>
            </w: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2586" w:type="dxa"/>
          </w:tcPr>
          <w:p w:rsidR="008D3AD3" w:rsidRP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Установка водонапорной башни</w:t>
            </w:r>
          </w:p>
        </w:tc>
        <w:tc>
          <w:tcPr>
            <w:tcW w:w="1101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11 </w:t>
            </w:r>
          </w:p>
        </w:tc>
        <w:tc>
          <w:tcPr>
            <w:tcW w:w="2586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  <w:r w:rsidRPr="008D3AD3">
              <w:rPr>
                <w:sz w:val="24"/>
                <w:szCs w:val="24"/>
                <w:lang w:val="tt-RU"/>
              </w:rPr>
              <w:t>Обкос территории в летнее время</w:t>
            </w:r>
          </w:p>
        </w:tc>
        <w:tc>
          <w:tcPr>
            <w:tcW w:w="1101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842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2586" w:type="dxa"/>
          </w:tcPr>
          <w:p w:rsidR="008D3AD3" w:rsidRP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Ремонт сетей водоснабжения/ глубинный насос</w:t>
            </w:r>
          </w:p>
        </w:tc>
        <w:tc>
          <w:tcPr>
            <w:tcW w:w="1101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180000/</w:t>
            </w:r>
          </w:p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</w:t>
            </w:r>
          </w:p>
        </w:tc>
      </w:tr>
      <w:tr w:rsidR="009D1CAF" w:rsidTr="008D3AD3">
        <w:tc>
          <w:tcPr>
            <w:tcW w:w="680" w:type="dxa"/>
          </w:tcPr>
          <w:p w:rsidR="008D3AD3" w:rsidRP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</w:t>
            </w:r>
          </w:p>
        </w:tc>
        <w:tc>
          <w:tcPr>
            <w:tcW w:w="2586" w:type="dxa"/>
          </w:tcPr>
          <w:p w:rsidR="008D3AD3" w:rsidRP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Строительство будки для капта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2586" w:type="dxa"/>
          </w:tcPr>
          <w:p w:rsid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Благоустройство кладбища/контейнеры ТКО </w:t>
            </w:r>
          </w:p>
        </w:tc>
        <w:tc>
          <w:tcPr>
            <w:tcW w:w="1101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380000/</w:t>
            </w:r>
          </w:p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15</w:t>
            </w:r>
          </w:p>
        </w:tc>
        <w:tc>
          <w:tcPr>
            <w:tcW w:w="2586" w:type="dxa"/>
          </w:tcPr>
          <w:p w:rsid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Приобретение контейнеров ТКО</w:t>
            </w:r>
          </w:p>
        </w:tc>
        <w:tc>
          <w:tcPr>
            <w:tcW w:w="1101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418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16</w:t>
            </w:r>
          </w:p>
        </w:tc>
        <w:tc>
          <w:tcPr>
            <w:tcW w:w="2586" w:type="dxa"/>
          </w:tcPr>
          <w:p w:rsidR="008D3AD3" w:rsidRDefault="008D3AD3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дорога</w:t>
            </w:r>
          </w:p>
        </w:tc>
        <w:tc>
          <w:tcPr>
            <w:tcW w:w="1101" w:type="dxa"/>
          </w:tcPr>
          <w:p w:rsidR="008D3AD3" w:rsidRDefault="009D1CAF" w:rsidP="001B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30C">
              <w:rPr>
                <w:sz w:val="24"/>
                <w:szCs w:val="24"/>
              </w:rPr>
              <w:t>71000</w:t>
            </w:r>
          </w:p>
        </w:tc>
        <w:tc>
          <w:tcPr>
            <w:tcW w:w="980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133500</w:t>
            </w:r>
          </w:p>
        </w:tc>
        <w:tc>
          <w:tcPr>
            <w:tcW w:w="1275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215500</w:t>
            </w:r>
          </w:p>
        </w:tc>
        <w:tc>
          <w:tcPr>
            <w:tcW w:w="842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AD3" w:rsidRDefault="008D3AD3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</w:t>
            </w:r>
          </w:p>
        </w:tc>
      </w:tr>
      <w:tr w:rsidR="009D1CAF" w:rsidTr="008D3AD3">
        <w:tc>
          <w:tcPr>
            <w:tcW w:w="680" w:type="dxa"/>
          </w:tcPr>
          <w:p w:rsidR="009D1CAF" w:rsidRDefault="009D1CAF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17</w:t>
            </w:r>
          </w:p>
        </w:tc>
        <w:tc>
          <w:tcPr>
            <w:tcW w:w="2586" w:type="dxa"/>
          </w:tcPr>
          <w:p w:rsidR="009D1CAF" w:rsidRDefault="009D1CAF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Триммер</w:t>
            </w:r>
          </w:p>
        </w:tc>
        <w:tc>
          <w:tcPr>
            <w:tcW w:w="1101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842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9D1CAF" w:rsidTr="008D3AD3">
        <w:tc>
          <w:tcPr>
            <w:tcW w:w="680" w:type="dxa"/>
          </w:tcPr>
          <w:p w:rsidR="009D1CAF" w:rsidRDefault="009D1CAF" w:rsidP="00F5545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2586" w:type="dxa"/>
          </w:tcPr>
          <w:p w:rsidR="009D1CAF" w:rsidRDefault="009D1CAF" w:rsidP="008D3AD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Щит для объявлений</w:t>
            </w:r>
          </w:p>
        </w:tc>
        <w:tc>
          <w:tcPr>
            <w:tcW w:w="1101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1418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1036" w:type="dxa"/>
          </w:tcPr>
          <w:p w:rsidR="009D1CAF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</w:tc>
      </w:tr>
      <w:tr w:rsidR="009D1CAF" w:rsidTr="008D3AD3">
        <w:tc>
          <w:tcPr>
            <w:tcW w:w="680" w:type="dxa"/>
          </w:tcPr>
          <w:p w:rsidR="008D3AD3" w:rsidRDefault="008D3AD3" w:rsidP="00F5545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6" w:type="dxa"/>
          </w:tcPr>
          <w:p w:rsidR="008D3AD3" w:rsidRPr="008D3AD3" w:rsidRDefault="008D3AD3" w:rsidP="008D3AD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1101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1322500</w:t>
            </w:r>
          </w:p>
        </w:tc>
        <w:tc>
          <w:tcPr>
            <w:tcW w:w="980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657500</w:t>
            </w:r>
          </w:p>
        </w:tc>
        <w:tc>
          <w:tcPr>
            <w:tcW w:w="1275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445000</w:t>
            </w:r>
          </w:p>
        </w:tc>
        <w:tc>
          <w:tcPr>
            <w:tcW w:w="842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72500</w:t>
            </w:r>
          </w:p>
        </w:tc>
        <w:tc>
          <w:tcPr>
            <w:tcW w:w="1418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</w:t>
            </w:r>
          </w:p>
        </w:tc>
        <w:tc>
          <w:tcPr>
            <w:tcW w:w="1036" w:type="dxa"/>
          </w:tcPr>
          <w:p w:rsidR="008D3AD3" w:rsidRDefault="009D1CAF" w:rsidP="00F5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</w:t>
            </w:r>
          </w:p>
        </w:tc>
      </w:tr>
    </w:tbl>
    <w:p w:rsidR="00B03F6A" w:rsidRPr="00F55455" w:rsidRDefault="00B03F6A" w:rsidP="00F55455">
      <w:pPr>
        <w:rPr>
          <w:sz w:val="24"/>
          <w:szCs w:val="24"/>
        </w:rPr>
      </w:pPr>
    </w:p>
    <w:sectPr w:rsidR="00B03F6A" w:rsidRPr="00F55455" w:rsidSect="00B0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5"/>
    <w:rsid w:val="0002236F"/>
    <w:rsid w:val="000C648D"/>
    <w:rsid w:val="0019103A"/>
    <w:rsid w:val="001A6C93"/>
    <w:rsid w:val="001B230C"/>
    <w:rsid w:val="00256060"/>
    <w:rsid w:val="002829EC"/>
    <w:rsid w:val="00353506"/>
    <w:rsid w:val="0035542F"/>
    <w:rsid w:val="005102D7"/>
    <w:rsid w:val="005F0729"/>
    <w:rsid w:val="007767FC"/>
    <w:rsid w:val="007813E6"/>
    <w:rsid w:val="008D3AD3"/>
    <w:rsid w:val="00942D27"/>
    <w:rsid w:val="009D1CAF"/>
    <w:rsid w:val="00A2466E"/>
    <w:rsid w:val="00A75416"/>
    <w:rsid w:val="00AA2985"/>
    <w:rsid w:val="00B03F6A"/>
    <w:rsid w:val="00C3462D"/>
    <w:rsid w:val="00D005B5"/>
    <w:rsid w:val="00D41F76"/>
    <w:rsid w:val="00EE6156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8F02-5AC8-4A27-AAE7-1ADBB0F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16C7-635E-40FE-B0D8-38F81E4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Узякское СП</cp:lastModifiedBy>
  <cp:revision>10</cp:revision>
  <cp:lastPrinted>2021-12-01T06:27:00Z</cp:lastPrinted>
  <dcterms:created xsi:type="dcterms:W3CDTF">2021-11-26T12:44:00Z</dcterms:created>
  <dcterms:modified xsi:type="dcterms:W3CDTF">2021-12-01T12:03:00Z</dcterms:modified>
</cp:coreProperties>
</file>